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3D46" w14:textId="1DCF4FF0" w:rsidR="0048635A" w:rsidRPr="0048635A" w:rsidRDefault="0048635A" w:rsidP="000C14AC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Task Force on Resiliency, Climate Mitigation and Adaptation</w:t>
      </w:r>
    </w:p>
    <w:p w14:paraId="0C009FBE" w14:textId="77777777" w:rsidR="0048635A" w:rsidRPr="0048635A" w:rsidRDefault="0048635A" w:rsidP="000C14AC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A64934A" w14:textId="54C1194A" w:rsidR="0048635A" w:rsidRDefault="0048635A" w:rsidP="000C14AC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Meeting </w:t>
      </w:r>
      <w:r w:rsidR="0070373C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February 17</w:t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, 2021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433BCF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5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:00 PM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meeting via MS Teams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48635A"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  <w:br/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AGENDA </w:t>
      </w:r>
    </w:p>
    <w:p w14:paraId="41C29AB2" w14:textId="77777777" w:rsidR="0048635A" w:rsidRDefault="0048635A" w:rsidP="000C14AC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56C2303" w14:textId="77777777" w:rsidR="0048635A" w:rsidRDefault="0048635A" w:rsidP="000C14AC">
      <w:pPr>
        <w:ind w:left="720"/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2B9457A" w14:textId="352CCDF6" w:rsidR="0048635A" w:rsidRDefault="0048635A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Public Participation (</w:t>
      </w:r>
      <w:r w:rsidR="00D06CE7">
        <w:rPr>
          <w:rFonts w:ascii="Helvetica" w:eastAsia="Times New Roman" w:hAnsi="Helvetica" w:cs="Times New Roman"/>
          <w:color w:val="000000"/>
          <w:sz w:val="21"/>
          <w:szCs w:val="21"/>
        </w:rPr>
        <w:t>1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0 min.)</w:t>
      </w:r>
      <w:r w:rsidR="00FD166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*</w:t>
      </w:r>
    </w:p>
    <w:p w14:paraId="0EFCF26D" w14:textId="71B27D7E" w:rsidR="0048635A" w:rsidRDefault="0048635A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Approval of </w:t>
      </w:r>
      <w:r w:rsidR="0070373C">
        <w:rPr>
          <w:rFonts w:ascii="Helvetica" w:eastAsia="Times New Roman" w:hAnsi="Helvetica" w:cs="Times New Roman"/>
          <w:color w:val="000000"/>
          <w:sz w:val="21"/>
          <w:szCs w:val="21"/>
        </w:rPr>
        <w:t>Jan. 20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minutes</w:t>
      </w:r>
    </w:p>
    <w:p w14:paraId="67854F8B" w14:textId="1D12FDEC" w:rsidR="0070373C" w:rsidRDefault="0070373C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Review of meetings and discussions</w:t>
      </w:r>
    </w:p>
    <w:p w14:paraId="7CA40CF0" w14:textId="68A0DA21" w:rsidR="0070373C" w:rsidRDefault="0070373C" w:rsidP="0070373C">
      <w:pPr>
        <w:pStyle w:val="ListParagraph"/>
        <w:numPr>
          <w:ilvl w:val="2"/>
          <w:numId w:val="2"/>
        </w:num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Mayor &amp; staff</w:t>
      </w:r>
    </w:p>
    <w:p w14:paraId="3F8AB6CE" w14:textId="05ED898D" w:rsidR="0070373C" w:rsidRDefault="0070373C" w:rsidP="0070373C">
      <w:pPr>
        <w:pStyle w:val="ListParagraph"/>
        <w:numPr>
          <w:ilvl w:val="2"/>
          <w:numId w:val="2"/>
        </w:num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League of Women Voters</w:t>
      </w:r>
    </w:p>
    <w:p w14:paraId="04C29B0D" w14:textId="1D51CF2E" w:rsidR="0070373C" w:rsidRDefault="0070373C" w:rsidP="0070373C">
      <w:pPr>
        <w:pStyle w:val="ListParagraph"/>
        <w:numPr>
          <w:ilvl w:val="2"/>
          <w:numId w:val="2"/>
        </w:num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Wisconsin Conservation Voters</w:t>
      </w:r>
    </w:p>
    <w:p w14:paraId="1BEA49B6" w14:textId="3728EA9C" w:rsidR="00FD1660" w:rsidRDefault="00FD1660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Discussion of </w:t>
      </w:r>
      <w:r w:rsidR="0070373C">
        <w:rPr>
          <w:rFonts w:ascii="Helvetica" w:eastAsia="Times New Roman" w:hAnsi="Helvetica" w:cs="Times New Roman"/>
          <w:color w:val="000000"/>
          <w:sz w:val="21"/>
          <w:szCs w:val="21"/>
        </w:rPr>
        <w:t>planning / next steps</w:t>
      </w:r>
    </w:p>
    <w:p w14:paraId="082B7583" w14:textId="3DCB74A1" w:rsidR="00FD1660" w:rsidRDefault="0070373C" w:rsidP="00FD1660">
      <w:pPr>
        <w:pStyle w:val="ListParagraph"/>
        <w:numPr>
          <w:ilvl w:val="2"/>
          <w:numId w:val="2"/>
        </w:num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Takeaways from other communities’ plans</w:t>
      </w:r>
    </w:p>
    <w:p w14:paraId="3BB7C0A1" w14:textId="13FDAE1D" w:rsidR="0070373C" w:rsidRDefault="0070373C" w:rsidP="00FD1660">
      <w:pPr>
        <w:pStyle w:val="ListParagraph"/>
        <w:numPr>
          <w:ilvl w:val="2"/>
          <w:numId w:val="2"/>
        </w:num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Priorities and suggestions for planning process</w:t>
      </w:r>
    </w:p>
    <w:p w14:paraId="060D55B9" w14:textId="536013D5" w:rsidR="0070373C" w:rsidRDefault="0070373C" w:rsidP="00FD1660">
      <w:pPr>
        <w:pStyle w:val="ListParagraph"/>
        <w:numPr>
          <w:ilvl w:val="2"/>
          <w:numId w:val="2"/>
        </w:num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Council actions / resolutions</w:t>
      </w:r>
    </w:p>
    <w:p w14:paraId="354C7733" w14:textId="0C9FA800" w:rsidR="00FD1660" w:rsidRDefault="00FD1660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Future meetings</w:t>
      </w:r>
    </w:p>
    <w:p w14:paraId="51FBAAE8" w14:textId="12E6244C" w:rsidR="0048635A" w:rsidRDefault="0048635A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Adjourn</w:t>
      </w:r>
    </w:p>
    <w:p w14:paraId="220B277E" w14:textId="24B176D7" w:rsidR="00FD1660" w:rsidRDefault="00FD1660" w:rsidP="00FD1660">
      <w:p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728D38C" w14:textId="77777777" w:rsidR="00FD1660" w:rsidRDefault="00FD1660" w:rsidP="00FD1660">
      <w:p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53613E8" w14:textId="58A12064" w:rsidR="00FD1660" w:rsidRPr="0070373C" w:rsidRDefault="0070373C" w:rsidP="0070373C">
      <w:pPr>
        <w:ind w:left="270" w:hanging="27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>*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Since the meeting will be virtual, interested persons may contact Task Force Chair Terry Dawson (</w:t>
      </w:r>
      <w:hyperlink r:id="rId5" w:history="1">
        <w:r w:rsidR="00FD1660" w:rsidRPr="0070373C">
          <w:rPr>
            <w:rStyle w:val="Hyperlink"/>
            <w:rFonts w:ascii="Helvetica" w:eastAsia="Times New Roman" w:hAnsi="Helvetica" w:cs="Times New Roman"/>
            <w:sz w:val="21"/>
            <w:szCs w:val="21"/>
          </w:rPr>
          <w:t>terrydawson.cct@gmail.com</w:t>
        </w:r>
      </w:hyperlink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) prior to the meeting for a link.</w:t>
      </w:r>
    </w:p>
    <w:p w14:paraId="4AB441C0" w14:textId="77777777" w:rsidR="00D51EA0" w:rsidRDefault="008C268D" w:rsidP="000C14AC"/>
    <w:sectPr w:rsidR="00D51EA0" w:rsidSect="005A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799"/>
    <w:multiLevelType w:val="hybridMultilevel"/>
    <w:tmpl w:val="2BACBF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782D"/>
    <w:multiLevelType w:val="multilevel"/>
    <w:tmpl w:val="42C87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7920"/>
    <w:multiLevelType w:val="multilevel"/>
    <w:tmpl w:val="38D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2340A"/>
    <w:multiLevelType w:val="hybridMultilevel"/>
    <w:tmpl w:val="69C4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A"/>
    <w:rsid w:val="000C14AC"/>
    <w:rsid w:val="001576AF"/>
    <w:rsid w:val="001E42E6"/>
    <w:rsid w:val="002A7758"/>
    <w:rsid w:val="00433BCF"/>
    <w:rsid w:val="00461469"/>
    <w:rsid w:val="0048635A"/>
    <w:rsid w:val="0049364B"/>
    <w:rsid w:val="004D331E"/>
    <w:rsid w:val="005A7753"/>
    <w:rsid w:val="005D7B31"/>
    <w:rsid w:val="00667B3E"/>
    <w:rsid w:val="0070373C"/>
    <w:rsid w:val="008C268D"/>
    <w:rsid w:val="00B3279F"/>
    <w:rsid w:val="00B82845"/>
    <w:rsid w:val="00D06CE7"/>
    <w:rsid w:val="00DC76DC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03E87"/>
  <w15:chartTrackingRefBased/>
  <w15:docId w15:val="{6EC839DD-6C5F-4F49-9AA1-407F14F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ydawson.c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Dawson</dc:creator>
  <cp:keywords/>
  <dc:description/>
  <cp:lastModifiedBy>Terry Dawson</cp:lastModifiedBy>
  <cp:revision>2</cp:revision>
  <dcterms:created xsi:type="dcterms:W3CDTF">2021-02-12T16:57:00Z</dcterms:created>
  <dcterms:modified xsi:type="dcterms:W3CDTF">2021-02-12T16:57:00Z</dcterms:modified>
</cp:coreProperties>
</file>